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08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_______№______</w:t>
      </w: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4B24" w:rsidRDefault="00744B24" w:rsidP="00744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Уточненный объем финансирования муниципальной программы «Молодое поколение Ханты-Мансийского района на 201</w:t>
      </w:r>
      <w:r w:rsidR="00922CC3" w:rsidRPr="00922C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22CC3" w:rsidRPr="00922C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125"/>
        <w:gridCol w:w="1844"/>
        <w:gridCol w:w="2079"/>
        <w:gridCol w:w="2079"/>
        <w:gridCol w:w="2079"/>
        <w:gridCol w:w="3827"/>
      </w:tblGrid>
      <w:tr w:rsidR="0044426C" w:rsidRPr="00744B24" w:rsidTr="00744B24">
        <w:trPr>
          <w:trHeight w:val="369"/>
        </w:trPr>
        <w:tc>
          <w:tcPr>
            <w:tcW w:w="1101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Пункт программы</w:t>
            </w:r>
          </w:p>
        </w:tc>
        <w:tc>
          <w:tcPr>
            <w:tcW w:w="2125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6002" w:type="dxa"/>
            <w:gridSpan w:val="3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2079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827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44426C" w:rsidRPr="00744B24" w:rsidTr="00744B24">
        <w:trPr>
          <w:trHeight w:val="380"/>
        </w:trPr>
        <w:tc>
          <w:tcPr>
            <w:tcW w:w="1101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4426C" w:rsidRPr="00922CC3" w:rsidRDefault="0044426C" w:rsidP="00922C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B24">
              <w:rPr>
                <w:rFonts w:ascii="Times New Roman" w:hAnsi="Times New Roman" w:cs="Times New Roman"/>
              </w:rPr>
              <w:t>201</w:t>
            </w:r>
            <w:r w:rsidR="00922CC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079" w:type="dxa"/>
          </w:tcPr>
          <w:p w:rsidR="0044426C" w:rsidRPr="00922CC3" w:rsidRDefault="0044426C" w:rsidP="00922C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B24">
              <w:rPr>
                <w:rFonts w:ascii="Times New Roman" w:hAnsi="Times New Roman" w:cs="Times New Roman"/>
              </w:rPr>
              <w:t>20</w:t>
            </w:r>
            <w:r w:rsidR="00922CC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79" w:type="dxa"/>
          </w:tcPr>
          <w:p w:rsidR="0044426C" w:rsidRPr="00922CC3" w:rsidRDefault="0044426C" w:rsidP="00922C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B24">
              <w:rPr>
                <w:rFonts w:ascii="Times New Roman" w:hAnsi="Times New Roman" w:cs="Times New Roman"/>
              </w:rPr>
              <w:t>202</w:t>
            </w:r>
            <w:r w:rsidR="00922CC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79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</w:tr>
      <w:tr w:rsidR="0044426C" w:rsidRPr="00744B24" w:rsidTr="00744B24">
        <w:tc>
          <w:tcPr>
            <w:tcW w:w="15134" w:type="dxa"/>
            <w:gridSpan w:val="7"/>
          </w:tcPr>
          <w:p w:rsidR="0044426C" w:rsidRPr="00744B24" w:rsidRDefault="00C55AE6" w:rsidP="00177D8F">
            <w:pPr>
              <w:rPr>
                <w:rFonts w:ascii="Times New Roman" w:hAnsi="Times New Roman" w:cs="Times New Roman"/>
              </w:rPr>
            </w:pPr>
            <w:r w:rsidRPr="00C55AE6">
              <w:rPr>
                <w:rFonts w:ascii="Times New Roman" w:hAnsi="Times New Roman" w:cs="Times New Roman"/>
              </w:rPr>
              <w:t>Подпрограмма 1 «Дети Ханты-Мансийского района»</w:t>
            </w:r>
            <w:r w:rsidR="0044426C" w:rsidRPr="00744B24">
              <w:rPr>
                <w:rFonts w:ascii="Times New Roman" w:hAnsi="Times New Roman" w:cs="Times New Roman"/>
              </w:rPr>
              <w:t>:</w:t>
            </w:r>
          </w:p>
        </w:tc>
      </w:tr>
      <w:tr w:rsidR="00922CC3" w:rsidRPr="00744B24" w:rsidTr="00922CC3">
        <w:trPr>
          <w:trHeight w:val="1196"/>
        </w:trPr>
        <w:tc>
          <w:tcPr>
            <w:tcW w:w="1101" w:type="dxa"/>
          </w:tcPr>
          <w:p w:rsidR="00922CC3" w:rsidRPr="00744B24" w:rsidRDefault="00C55AE6" w:rsidP="00C55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2CC3" w:rsidRPr="00744B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922CC3" w:rsidRPr="00744B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DE56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</w:tcPr>
          <w:p w:rsidR="00922CC3" w:rsidRPr="00744B24" w:rsidRDefault="00C55AE6" w:rsidP="00177D8F">
            <w:pPr>
              <w:rPr>
                <w:rFonts w:ascii="Times New Roman" w:hAnsi="Times New Roman" w:cs="Times New Roman"/>
              </w:rPr>
            </w:pPr>
            <w:r w:rsidRPr="00C55AE6">
              <w:rPr>
                <w:rFonts w:ascii="Times New Roman" w:hAnsi="Times New Roman" w:cs="Times New Roman"/>
              </w:rPr>
              <w:t>Организация деятельности «дворовых площадок», клубов по месту жительства</w:t>
            </w:r>
          </w:p>
        </w:tc>
        <w:tc>
          <w:tcPr>
            <w:tcW w:w="1844" w:type="dxa"/>
          </w:tcPr>
          <w:p w:rsidR="00922CC3" w:rsidRPr="00744B24" w:rsidRDefault="00922CC3" w:rsidP="00C4199B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</w:t>
            </w:r>
            <w:r w:rsidR="00C55AE6">
              <w:rPr>
                <w:rFonts w:ascii="Times New Roman" w:hAnsi="Times New Roman" w:cs="Times New Roman"/>
              </w:rPr>
              <w:t>900,0</w:t>
            </w:r>
            <w:r w:rsidRPr="00744B24">
              <w:rPr>
                <w:rFonts w:ascii="Times New Roman" w:hAnsi="Times New Roman" w:cs="Times New Roman"/>
              </w:rPr>
              <w:t xml:space="preserve"> тыс. </w:t>
            </w:r>
            <w:r w:rsidRPr="00C4199B">
              <w:rPr>
                <w:rFonts w:ascii="Times New Roman" w:hAnsi="Times New Roman" w:cs="Times New Roman"/>
              </w:rPr>
              <w:t>рублей (МБ)</w:t>
            </w:r>
            <w:bookmarkStart w:id="0" w:name="_GoBack"/>
            <w:bookmarkEnd w:id="0"/>
          </w:p>
        </w:tc>
        <w:tc>
          <w:tcPr>
            <w:tcW w:w="2079" w:type="dxa"/>
          </w:tcPr>
          <w:p w:rsidR="00922CC3" w:rsidRPr="00744B24" w:rsidRDefault="00922CC3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922CC3" w:rsidRPr="00744B24" w:rsidRDefault="00922CC3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922CC3" w:rsidRPr="00744B24" w:rsidRDefault="00922CC3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комитет по финансам (сельские поселения)</w:t>
            </w:r>
          </w:p>
        </w:tc>
        <w:tc>
          <w:tcPr>
            <w:tcW w:w="3827" w:type="dxa"/>
          </w:tcPr>
          <w:p w:rsidR="00922CC3" w:rsidRPr="00922CC3" w:rsidRDefault="00922CC3" w:rsidP="00DE563D">
            <w:pPr>
              <w:rPr>
                <w:rFonts w:ascii="Times New Roman" w:hAnsi="Times New Roman" w:cs="Times New Roman"/>
              </w:rPr>
            </w:pPr>
          </w:p>
        </w:tc>
      </w:tr>
    </w:tbl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7D8F" w:rsidRP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77D8F" w:rsidRPr="00177D8F" w:rsidSect="006153C6">
      <w:pgSz w:w="16838" w:h="11906" w:orient="landscape"/>
      <w:pgMar w:top="1559" w:right="1134" w:bottom="1276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6D"/>
    <w:rsid w:val="0004564C"/>
    <w:rsid w:val="001074A5"/>
    <w:rsid w:val="0012486D"/>
    <w:rsid w:val="00155721"/>
    <w:rsid w:val="00163D27"/>
    <w:rsid w:val="00177D8F"/>
    <w:rsid w:val="0019604B"/>
    <w:rsid w:val="00332C26"/>
    <w:rsid w:val="0044426C"/>
    <w:rsid w:val="005E7B0E"/>
    <w:rsid w:val="006153C6"/>
    <w:rsid w:val="006610D4"/>
    <w:rsid w:val="00671305"/>
    <w:rsid w:val="00744B24"/>
    <w:rsid w:val="00765EA1"/>
    <w:rsid w:val="00790AF3"/>
    <w:rsid w:val="007A0277"/>
    <w:rsid w:val="007A6AEA"/>
    <w:rsid w:val="008474E6"/>
    <w:rsid w:val="008F209D"/>
    <w:rsid w:val="00922CC3"/>
    <w:rsid w:val="00B37EE4"/>
    <w:rsid w:val="00C4199B"/>
    <w:rsid w:val="00C55AE6"/>
    <w:rsid w:val="00DE563D"/>
    <w:rsid w:val="00E4363B"/>
    <w:rsid w:val="00F3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77D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77D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77D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77D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Vtorushina E</dc:creator>
  <cp:keywords/>
  <dc:description/>
  <cp:lastModifiedBy>Беспалова Наталья Хасановна</cp:lastModifiedBy>
  <cp:revision>6</cp:revision>
  <cp:lastPrinted>2018-09-27T10:27:00Z</cp:lastPrinted>
  <dcterms:created xsi:type="dcterms:W3CDTF">2018-09-27T09:40:00Z</dcterms:created>
  <dcterms:modified xsi:type="dcterms:W3CDTF">2019-06-14T08:31:00Z</dcterms:modified>
</cp:coreProperties>
</file>